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91A8" w14:textId="77777777" w:rsidR="00913F99" w:rsidRDefault="00913F99" w:rsidP="00AC65F8">
      <w:pPr>
        <w:pStyle w:val="Ttulo2"/>
        <w:spacing w:before="0"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24C8D9" w14:textId="77777777" w:rsidR="008F68FC" w:rsidRPr="008F68FC" w:rsidRDefault="008F68FC" w:rsidP="00AC65F8">
      <w:pPr>
        <w:pStyle w:val="Ttulo2"/>
        <w:spacing w:before="0"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F68FC">
        <w:rPr>
          <w:rFonts w:ascii="Arial" w:hAnsi="Arial" w:cs="Arial"/>
          <w:color w:val="000000"/>
          <w:sz w:val="22"/>
          <w:szCs w:val="22"/>
        </w:rPr>
        <w:t>MODELO PROPOSTA</w:t>
      </w:r>
    </w:p>
    <w:p w14:paraId="393A1F79" w14:textId="77777777" w:rsidR="008F68FC" w:rsidRP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</w:p>
    <w:p w14:paraId="05D63B5A" w14:textId="77777777" w:rsidR="008F68FC" w:rsidRP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</w:p>
    <w:p w14:paraId="06AFAFBC" w14:textId="77777777" w:rsid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  <w:r w:rsidRPr="008F68FC">
        <w:rPr>
          <w:color w:val="000000"/>
          <w:sz w:val="22"/>
          <w:szCs w:val="22"/>
        </w:rPr>
        <w:t>À CÂMARA MUNICIPAL DE MONGAGUÁ/SP</w:t>
      </w:r>
    </w:p>
    <w:p w14:paraId="1CF57014" w14:textId="77777777" w:rsidR="009578F5" w:rsidRDefault="009578F5" w:rsidP="009578F5">
      <w:pPr>
        <w:rPr>
          <w:lang w:eastAsia="zh-CN" w:bidi="hi-IN"/>
        </w:rPr>
      </w:pPr>
    </w:p>
    <w:p w14:paraId="0ED96C43" w14:textId="77777777" w:rsidR="009578F5" w:rsidRDefault="009578F5" w:rsidP="009578F5">
      <w:pPr>
        <w:rPr>
          <w:lang w:eastAsia="zh-CN" w:bidi="hi-IN"/>
        </w:rPr>
      </w:pPr>
    </w:p>
    <w:p w14:paraId="461AF445" w14:textId="77777777" w:rsidR="009578F5" w:rsidRPr="009578F5" w:rsidRDefault="009578F5" w:rsidP="009578F5">
      <w:pPr>
        <w:rPr>
          <w:lang w:eastAsia="zh-CN" w:bidi="hi-IN"/>
        </w:rPr>
      </w:pPr>
    </w:p>
    <w:p w14:paraId="1319E22C" w14:textId="77777777" w:rsidR="00913F99" w:rsidRPr="00913F99" w:rsidRDefault="00913F99" w:rsidP="00913F99">
      <w:pPr>
        <w:rPr>
          <w:lang w:eastAsia="zh-CN" w:bidi="hi-IN"/>
        </w:rPr>
      </w:pPr>
    </w:p>
    <w:p w14:paraId="63066310" w14:textId="1BFF56DE" w:rsidR="008F68FC" w:rsidRDefault="00913F99" w:rsidP="00AC65F8">
      <w:pPr>
        <w:spacing w:line="360" w:lineRule="auto"/>
        <w:jc w:val="both"/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</w:pPr>
      <w:r w:rsidRPr="00913F99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 xml:space="preserve">PROCESSO ADMINISTRATIVO Nº </w:t>
      </w:r>
      <w:r w:rsidR="003E5E79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>13</w:t>
      </w:r>
      <w:r w:rsidR="0047627D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>6</w:t>
      </w:r>
      <w:r w:rsidRPr="00913F99"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  <w:t>/2024</w:t>
      </w:r>
    </w:p>
    <w:p w14:paraId="071335AE" w14:textId="77777777" w:rsidR="009578F5" w:rsidRDefault="009578F5" w:rsidP="00AC65F8">
      <w:pPr>
        <w:spacing w:line="360" w:lineRule="auto"/>
        <w:jc w:val="both"/>
        <w:rPr>
          <w:rFonts w:ascii="Arial" w:eastAsia="WenQuanYi Micro Hei" w:hAnsi="Arial" w:cs="Arial"/>
          <w:b/>
          <w:color w:val="000000"/>
          <w:sz w:val="22"/>
          <w:szCs w:val="22"/>
          <w:lang w:eastAsia="zh-CN" w:bidi="hi-IN"/>
        </w:rPr>
      </w:pPr>
    </w:p>
    <w:p w14:paraId="06FF1806" w14:textId="77777777" w:rsidR="00913F99" w:rsidRDefault="00913F99" w:rsidP="00AC65F8">
      <w:pPr>
        <w:spacing w:line="360" w:lineRule="auto"/>
        <w:jc w:val="both"/>
        <w:rPr>
          <w:lang w:eastAsia="zh-CN" w:bidi="hi-IN"/>
        </w:rPr>
      </w:pPr>
    </w:p>
    <w:p w14:paraId="0349606C" w14:textId="77777777" w:rsidR="009578F5" w:rsidRPr="008F68FC" w:rsidRDefault="009578F5" w:rsidP="00AC65F8">
      <w:pPr>
        <w:spacing w:line="360" w:lineRule="auto"/>
        <w:jc w:val="both"/>
        <w:rPr>
          <w:lang w:eastAsia="zh-CN" w:bidi="hi-IN"/>
        </w:rPr>
      </w:pPr>
    </w:p>
    <w:p w14:paraId="3104B23A" w14:textId="77777777" w:rsidR="008F68FC" w:rsidRPr="008F68FC" w:rsidRDefault="008F68FC" w:rsidP="00AC65F8">
      <w:pPr>
        <w:pStyle w:val="Ttulo1"/>
        <w:spacing w:before="0" w:after="0" w:line="360" w:lineRule="auto"/>
        <w:ind w:left="0" w:firstLine="0"/>
        <w:rPr>
          <w:b w:val="0"/>
          <w:color w:val="000000"/>
          <w:sz w:val="22"/>
          <w:szCs w:val="22"/>
        </w:rPr>
      </w:pPr>
      <w:r w:rsidRPr="008F68FC">
        <w:rPr>
          <w:color w:val="000000"/>
          <w:sz w:val="22"/>
          <w:szCs w:val="22"/>
        </w:rPr>
        <w:t>PROPOSTA FINANCEIRA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3087"/>
        <w:gridCol w:w="3903"/>
      </w:tblGrid>
      <w:tr w:rsidR="008F68FC" w:rsidRPr="00CD7D32" w14:paraId="6598E2D4" w14:textId="77777777" w:rsidTr="00AC65F8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1C362E3F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Razão Social:</w:t>
            </w:r>
          </w:p>
        </w:tc>
      </w:tr>
      <w:tr w:rsidR="008F68FC" w:rsidRPr="00CD7D32" w14:paraId="5D866689" w14:textId="77777777" w:rsidTr="00AC65F8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3542C4D8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Endereço:</w:t>
            </w:r>
          </w:p>
        </w:tc>
      </w:tr>
      <w:tr w:rsidR="008F68FC" w:rsidRPr="00CD7D32" w14:paraId="2BA5BCC8" w14:textId="77777777" w:rsidTr="00AC65F8">
        <w:trPr>
          <w:trHeight w:val="388"/>
        </w:trPr>
        <w:tc>
          <w:tcPr>
            <w:tcW w:w="1370" w:type="pct"/>
            <w:shd w:val="clear" w:color="auto" w:fill="auto"/>
          </w:tcPr>
          <w:p w14:paraId="08188E55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1602" w:type="pct"/>
            <w:shd w:val="clear" w:color="auto" w:fill="auto"/>
          </w:tcPr>
          <w:p w14:paraId="31191052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027" w:type="pct"/>
            <w:shd w:val="clear" w:color="auto" w:fill="auto"/>
          </w:tcPr>
          <w:p w14:paraId="2993F188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Fone/Fax:</w:t>
            </w:r>
          </w:p>
        </w:tc>
      </w:tr>
      <w:tr w:rsidR="008F68FC" w:rsidRPr="00CD7D32" w14:paraId="3C2C6DCF" w14:textId="77777777" w:rsidTr="00AC65F8">
        <w:trPr>
          <w:trHeight w:val="386"/>
        </w:trPr>
        <w:tc>
          <w:tcPr>
            <w:tcW w:w="2973" w:type="pct"/>
            <w:gridSpan w:val="2"/>
            <w:shd w:val="clear" w:color="auto" w:fill="auto"/>
          </w:tcPr>
          <w:p w14:paraId="10481E59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027" w:type="pct"/>
            <w:shd w:val="clear" w:color="auto" w:fill="auto"/>
          </w:tcPr>
          <w:p w14:paraId="39C10011" w14:textId="77777777" w:rsidR="008F68FC" w:rsidRPr="008F68FC" w:rsidRDefault="008F68FC" w:rsidP="00913F99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CNPJ nº</w:t>
            </w:r>
          </w:p>
        </w:tc>
      </w:tr>
    </w:tbl>
    <w:p w14:paraId="0F7D6BAE" w14:textId="77777777" w:rsidR="008F68FC" w:rsidRDefault="008F68FC" w:rsidP="00913F99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color w:val="000000"/>
          <w:sz w:val="22"/>
          <w:szCs w:val="22"/>
        </w:rPr>
      </w:pPr>
    </w:p>
    <w:p w14:paraId="59989EA4" w14:textId="77777777" w:rsidR="009578F5" w:rsidRDefault="009578F5" w:rsidP="009578F5">
      <w:pPr>
        <w:rPr>
          <w:lang w:eastAsia="zh-CN" w:bidi="hi-IN"/>
        </w:rPr>
      </w:pPr>
    </w:p>
    <w:p w14:paraId="4F0AEEC4" w14:textId="48FE8E73" w:rsidR="00913F99" w:rsidRPr="0047627D" w:rsidRDefault="00913F99" w:rsidP="009578F5">
      <w:pPr>
        <w:pStyle w:val="Ttulo1"/>
        <w:spacing w:line="360" w:lineRule="auto"/>
        <w:rPr>
          <w:b w:val="0"/>
          <w:bCs/>
          <w:sz w:val="24"/>
          <w:szCs w:val="32"/>
        </w:rPr>
      </w:pPr>
      <w:r w:rsidRPr="0047627D">
        <w:rPr>
          <w:sz w:val="24"/>
          <w:szCs w:val="32"/>
        </w:rPr>
        <w:t xml:space="preserve">Objeto: </w:t>
      </w:r>
      <w:r w:rsidR="0047627D" w:rsidRPr="0047627D">
        <w:rPr>
          <w:b w:val="0"/>
          <w:bCs/>
          <w:sz w:val="24"/>
          <w:szCs w:val="32"/>
        </w:rPr>
        <w:t>Aquisição de notebooks e computadores para suprir as necessidades da Câmara Municipal de Mongaguá, a fim de balizar a contratação, assim como estabelecer prazo, local de entrega, forma de fornecimento, pagamento e condições de execução contratual dos objetos, a serem adquiridos nos termos da, da Lei nº 14.133/2021.</w:t>
      </w:r>
    </w:p>
    <w:p w14:paraId="7176B256" w14:textId="77777777" w:rsidR="00093E36" w:rsidRDefault="00093E36" w:rsidP="00093E36">
      <w:pPr>
        <w:rPr>
          <w:lang w:eastAsia="zh-C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345"/>
        <w:gridCol w:w="1026"/>
        <w:gridCol w:w="1175"/>
        <w:gridCol w:w="1202"/>
        <w:gridCol w:w="1144"/>
      </w:tblGrid>
      <w:tr w:rsidR="00361757" w:rsidRPr="00984F34" w14:paraId="1E62A4A0" w14:textId="1F52C2A5" w:rsidTr="00361757">
        <w:trPr>
          <w:trHeight w:val="4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133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84F34">
              <w:rPr>
                <w:rFonts w:ascii="Calibri" w:hAnsi="Calibri" w:cs="Calibri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DD9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84F34">
              <w:rPr>
                <w:rFonts w:ascii="Calibri" w:hAnsi="Calibri" w:cs="Calibri"/>
                <w:color w:val="000000"/>
                <w:sz w:val="32"/>
                <w:szCs w:val="32"/>
              </w:rPr>
              <w:t>Descrição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09C6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984F34">
              <w:rPr>
                <w:rFonts w:ascii="Calibri" w:hAnsi="Calibri" w:cs="Calibri"/>
                <w:color w:val="000000"/>
                <w:sz w:val="32"/>
                <w:szCs w:val="32"/>
              </w:rPr>
              <w:t>Qtd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6C3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984F34">
              <w:rPr>
                <w:rFonts w:ascii="Calibri" w:hAnsi="Calibri" w:cs="Calibri"/>
                <w:color w:val="000000"/>
                <w:sz w:val="32"/>
                <w:szCs w:val="32"/>
              </w:rPr>
              <w:t>un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D73B" w14:textId="77777777" w:rsidR="00361757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Valor</w:t>
            </w:r>
          </w:p>
          <w:p w14:paraId="351DA63A" w14:textId="6F358B1D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Unitário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200F8" w14:textId="488D9101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Valor Total</w:t>
            </w:r>
          </w:p>
        </w:tc>
      </w:tr>
      <w:tr w:rsidR="00361757" w:rsidRPr="00984F34" w14:paraId="4979411A" w14:textId="78EBF971" w:rsidTr="00361757">
        <w:trPr>
          <w:trHeight w:val="85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40ED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3C7" w14:textId="42CC2038" w:rsidR="00361757" w:rsidRPr="00984F34" w:rsidRDefault="00361757" w:rsidP="00D0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910">
              <w:rPr>
                <w:rFonts w:ascii="Calibri" w:hAnsi="Calibri" w:cs="Calibri"/>
                <w:color w:val="000000"/>
              </w:rPr>
              <w:t xml:space="preserve">Notebook - Processador 13ª geração Intel®️ Core™️ i5-1334U (10-core, cache de 12MB, até 4.60GHz); Sistema operacional: Windows 11 Home, Português;  Placa de vídeo Intel®️ Iris®️ Xe com memória gráfica compartilhada;  Tela Full HD de 15.6" (1920 x 1080), 120 Hz, WVA; Memória 16GB DDR4 (2x8GB) 2666MT/s; Expansível até 16GB (2 slots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soDIMM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); Armazenamento SSD de 512GB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PCIe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NVMe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M.2; Cor: Preto; Sem Microsoft Office; Software de Segurança Um ano do McAfee+ Premium;  Assistência técnica 1 ano de garantia básica via correios; Sem Complete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Care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; Teclado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Teclado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numérico padrão em português; Portas: 1 Porta HDMI 1.4, 1 porta USB 3.2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type-A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de 1ª geração, 1 porta USB 3.2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-C de 1ª geração (apenas dados), 1 porta USB 2.0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Type-A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, 1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conectos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de headset, 1 tomada de energia; Slots: 1 slot de cartão SD​; 1 slot M.2 2230/2280 para unidade de </w:t>
            </w:r>
            <w:r w:rsidRPr="00493910">
              <w:rPr>
                <w:rFonts w:ascii="Calibri" w:hAnsi="Calibri" w:cs="Calibri"/>
                <w:color w:val="000000"/>
              </w:rPr>
              <w:lastRenderedPageBreak/>
              <w:t xml:space="preserve">estado sólido (SSD); Dimensões: Altura: 1,69 cm a 1,89 cm, Largura: 35,85 cm, Profundidade: 23,56 cm, Peso: 1.62 kg.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Camera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webcam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widescreen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HD (720p) integrada com microfone digital; áudio e alto-falantes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estereo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, 2Wx2=4W no total; wireless 802.11ax 2x2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wi-fi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6, placa de rede wireless com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bluetooth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, bateria principal de 3 </w:t>
            </w:r>
            <w:proofErr w:type="spellStart"/>
            <w:r w:rsidRPr="00493910">
              <w:rPr>
                <w:rFonts w:ascii="Calibri" w:hAnsi="Calibri" w:cs="Calibri"/>
                <w:color w:val="000000"/>
              </w:rPr>
              <w:t>celulas</w:t>
            </w:r>
            <w:proofErr w:type="spellEnd"/>
            <w:r w:rsidRPr="00493910">
              <w:rPr>
                <w:rFonts w:ascii="Calibri" w:hAnsi="Calibri" w:cs="Calibri"/>
                <w:color w:val="000000"/>
              </w:rPr>
              <w:t xml:space="preserve"> e 41 Wh (integrada), Adaptador CA 65 watts (bivolt). Regulamentação Energy Star 8.0 e EPEAT Silver.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7C6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1C9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E365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4B9B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757" w:rsidRPr="00984F34" w14:paraId="5E9F9C97" w14:textId="51DA2DFC" w:rsidTr="00361757">
        <w:trPr>
          <w:trHeight w:val="136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E6B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EE6" w14:textId="77777777" w:rsidR="00361757" w:rsidRPr="00984F34" w:rsidRDefault="00361757" w:rsidP="00D04E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Computador </w:t>
            </w:r>
            <w:proofErr w:type="spellStart"/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Processador Intel®️ Core™️ i5; Memória </w:t>
            </w:r>
            <w:proofErr w:type="spellStart"/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Ram</w:t>
            </w:r>
            <w:proofErr w:type="spellEnd"/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8GB; Sistema Operacional de 64 bits Windows 10 pro ou superior; Armazenamento de 240GB SSD; Na cor Preto; Tela Full HD de 24"; Com teclado e mouse incluso.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0BC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219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F34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7657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EA9F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757" w:rsidRPr="00984F34" w14:paraId="51B2A2D0" w14:textId="77777777" w:rsidTr="009A1627">
        <w:trPr>
          <w:trHeight w:val="699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3DA7" w14:textId="2EEBE9B1" w:rsidR="00361757" w:rsidRPr="00984F34" w:rsidRDefault="009A1627" w:rsidP="00361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</w:t>
            </w:r>
            <w:r w:rsidR="00361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32AFF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5783E" w14:textId="77777777" w:rsidR="00361757" w:rsidRPr="00984F34" w:rsidRDefault="00361757" w:rsidP="00D04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0124B60" w14:textId="77777777" w:rsidR="00093E36" w:rsidRDefault="00093E36" w:rsidP="00093E36">
      <w:pPr>
        <w:rPr>
          <w:lang w:eastAsia="zh-CN" w:bidi="hi-IN"/>
        </w:rPr>
      </w:pPr>
    </w:p>
    <w:p w14:paraId="58E25B58" w14:textId="77777777" w:rsidR="00093E36" w:rsidRDefault="00093E36" w:rsidP="00093E36">
      <w:pPr>
        <w:rPr>
          <w:lang w:eastAsia="zh-CN" w:bidi="hi-IN"/>
        </w:rPr>
      </w:pPr>
    </w:p>
    <w:p w14:paraId="7ED72505" w14:textId="77777777" w:rsidR="00093E36" w:rsidRDefault="00093E36" w:rsidP="00093E36">
      <w:pPr>
        <w:rPr>
          <w:lang w:eastAsia="zh-CN" w:bidi="hi-IN"/>
        </w:rPr>
      </w:pPr>
    </w:p>
    <w:p w14:paraId="1EB4276E" w14:textId="77777777" w:rsidR="00913F99" w:rsidRPr="00913F99" w:rsidRDefault="00913F99" w:rsidP="00913F99">
      <w:pPr>
        <w:rPr>
          <w:lang w:eastAsia="zh-CN" w:bidi="hi-IN"/>
        </w:rPr>
      </w:pPr>
    </w:p>
    <w:p w14:paraId="00596F1F" w14:textId="77777777" w:rsidR="008F68FC" w:rsidRPr="008F68FC" w:rsidRDefault="008F68FC" w:rsidP="00AC65F8">
      <w:pPr>
        <w:pStyle w:val="Ttulo1"/>
        <w:spacing w:before="0" w:after="0" w:line="360" w:lineRule="auto"/>
        <w:ind w:left="0" w:firstLine="0"/>
        <w:rPr>
          <w:b w:val="0"/>
          <w:color w:val="000000"/>
          <w:sz w:val="22"/>
          <w:szCs w:val="22"/>
        </w:rPr>
      </w:pPr>
      <w:r w:rsidRPr="008F68FC">
        <w:rPr>
          <w:color w:val="000000"/>
          <w:sz w:val="22"/>
          <w:szCs w:val="22"/>
        </w:rPr>
        <w:t>DECLARAÇÕES</w:t>
      </w:r>
    </w:p>
    <w:p w14:paraId="0208A8AB" w14:textId="77777777" w:rsidR="008F68FC" w:rsidRPr="00AC65F8" w:rsidRDefault="00AC65F8" w:rsidP="00AC65F8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F68FC" w:rsidRPr="00AC65F8">
        <w:rPr>
          <w:b w:val="0"/>
          <w:bCs/>
          <w:color w:val="000000"/>
          <w:sz w:val="22"/>
          <w:szCs w:val="22"/>
        </w:rPr>
        <w:t>- Declaro que o prazo de eficácia desta proposta é de 60 (sessenta) dias.</w:t>
      </w:r>
    </w:p>
    <w:p w14:paraId="213B68A3" w14:textId="77777777" w:rsidR="008F68FC" w:rsidRPr="00AC65F8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bCs/>
          <w:color w:val="000000"/>
          <w:sz w:val="22"/>
          <w:szCs w:val="22"/>
        </w:rPr>
      </w:pPr>
      <w:r w:rsidRPr="00AC65F8">
        <w:rPr>
          <w:b w:val="0"/>
          <w:bCs/>
          <w:color w:val="000000"/>
          <w:sz w:val="22"/>
          <w:szCs w:val="22"/>
        </w:rPr>
        <w:t xml:space="preserve"> - Declaro, sob as penas da lei, que os serviços ofertados atendem todas as especificações exigidas no Termo de Referência </w:t>
      </w:r>
      <w:r w:rsidR="00913F99">
        <w:rPr>
          <w:b w:val="0"/>
          <w:bCs/>
          <w:color w:val="000000"/>
          <w:sz w:val="22"/>
          <w:szCs w:val="22"/>
        </w:rPr>
        <w:t xml:space="preserve">do Processo Administrativo nº </w:t>
      </w:r>
      <w:r w:rsidR="009578F5">
        <w:rPr>
          <w:b w:val="0"/>
          <w:bCs/>
          <w:color w:val="000000"/>
          <w:sz w:val="22"/>
          <w:szCs w:val="22"/>
        </w:rPr>
        <w:t>66</w:t>
      </w:r>
      <w:r w:rsidR="00913F99">
        <w:rPr>
          <w:b w:val="0"/>
          <w:bCs/>
          <w:color w:val="000000"/>
          <w:sz w:val="22"/>
          <w:szCs w:val="22"/>
        </w:rPr>
        <w:t xml:space="preserve">/2024. </w:t>
      </w:r>
    </w:p>
    <w:p w14:paraId="7F2A061F" w14:textId="77777777" w:rsidR="008F68FC" w:rsidRPr="00AC65F8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b w:val="0"/>
          <w:bCs/>
          <w:color w:val="000000"/>
          <w:sz w:val="22"/>
          <w:szCs w:val="22"/>
        </w:rPr>
      </w:pPr>
      <w:r w:rsidRPr="00AC65F8">
        <w:rPr>
          <w:b w:val="0"/>
          <w:bCs/>
          <w:color w:val="000000"/>
          <w:sz w:val="22"/>
          <w:szCs w:val="22"/>
        </w:rPr>
        <w:t xml:space="preserve"> - Declaro que os preços acima indicados contemplam todos os custos diretos e indiretos incorridos na data da apresentação desta proposta incluindo, entre outros: tributos, encargos sociais, material, despesas administrativas, seguro, frete e</w:t>
      </w:r>
      <w:r w:rsidRPr="00AC65F8">
        <w:rPr>
          <w:b w:val="0"/>
          <w:bCs/>
          <w:color w:val="000000"/>
          <w:spacing w:val="-3"/>
          <w:sz w:val="22"/>
          <w:szCs w:val="22"/>
        </w:rPr>
        <w:t xml:space="preserve"> </w:t>
      </w:r>
      <w:r w:rsidRPr="00AC65F8">
        <w:rPr>
          <w:b w:val="0"/>
          <w:bCs/>
          <w:color w:val="000000"/>
          <w:sz w:val="22"/>
          <w:szCs w:val="22"/>
        </w:rPr>
        <w:t>lucro.</w:t>
      </w:r>
    </w:p>
    <w:p w14:paraId="0A39DA2C" w14:textId="77777777" w:rsidR="008F68FC" w:rsidRPr="008F68FC" w:rsidRDefault="008F68FC" w:rsidP="00AC65F8">
      <w:pPr>
        <w:pStyle w:val="Ttulo1"/>
        <w:numPr>
          <w:ilvl w:val="0"/>
          <w:numId w:val="0"/>
        </w:numPr>
        <w:spacing w:before="0" w:after="0" w:line="360" w:lineRule="auto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010"/>
      </w:tblGrid>
      <w:tr w:rsidR="008F68FC" w:rsidRPr="00CD7D32" w14:paraId="34C5C554" w14:textId="77777777" w:rsidTr="00AC65F8">
        <w:trPr>
          <w:trHeight w:val="330"/>
        </w:trPr>
        <w:tc>
          <w:tcPr>
            <w:tcW w:w="5000" w:type="pct"/>
            <w:gridSpan w:val="2"/>
            <w:shd w:val="clear" w:color="auto" w:fill="auto"/>
          </w:tcPr>
          <w:p w14:paraId="68739270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Nome do Representante:</w:t>
            </w:r>
          </w:p>
        </w:tc>
      </w:tr>
      <w:tr w:rsidR="008F68FC" w:rsidRPr="00CD7D32" w14:paraId="17C3C55B" w14:textId="77777777" w:rsidTr="00AC65F8">
        <w:trPr>
          <w:trHeight w:val="345"/>
        </w:trPr>
        <w:tc>
          <w:tcPr>
            <w:tcW w:w="2398" w:type="pct"/>
            <w:shd w:val="clear" w:color="auto" w:fill="auto"/>
          </w:tcPr>
          <w:p w14:paraId="222FFDE9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Identidade nº:</w:t>
            </w:r>
          </w:p>
        </w:tc>
        <w:tc>
          <w:tcPr>
            <w:tcW w:w="2602" w:type="pct"/>
            <w:shd w:val="clear" w:color="auto" w:fill="auto"/>
          </w:tcPr>
          <w:p w14:paraId="262C97AE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CPF nº:</w:t>
            </w:r>
          </w:p>
        </w:tc>
      </w:tr>
      <w:tr w:rsidR="008F68FC" w:rsidRPr="00CD7D32" w14:paraId="0A0A5405" w14:textId="77777777" w:rsidTr="00AC65F8">
        <w:trPr>
          <w:trHeight w:val="350"/>
        </w:trPr>
        <w:tc>
          <w:tcPr>
            <w:tcW w:w="5000" w:type="pct"/>
            <w:gridSpan w:val="2"/>
            <w:shd w:val="clear" w:color="auto" w:fill="auto"/>
          </w:tcPr>
          <w:p w14:paraId="4C76F10D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E-mail pessoal:</w:t>
            </w:r>
          </w:p>
        </w:tc>
      </w:tr>
      <w:tr w:rsidR="008F68FC" w:rsidRPr="00CD7D32" w14:paraId="1E299308" w14:textId="77777777" w:rsidTr="00AC65F8">
        <w:trPr>
          <w:trHeight w:val="390"/>
        </w:trPr>
        <w:tc>
          <w:tcPr>
            <w:tcW w:w="5000" w:type="pct"/>
            <w:gridSpan w:val="2"/>
            <w:shd w:val="clear" w:color="auto" w:fill="auto"/>
          </w:tcPr>
          <w:p w14:paraId="4946048E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Local e Data:</w:t>
            </w:r>
          </w:p>
        </w:tc>
      </w:tr>
      <w:tr w:rsidR="008F68FC" w:rsidRPr="00CD7D32" w14:paraId="0C521BF5" w14:textId="77777777" w:rsidTr="00AC65F8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14:paraId="3BFA4C69" w14:textId="77777777" w:rsidR="008F68FC" w:rsidRPr="008F68FC" w:rsidRDefault="008F68FC" w:rsidP="00AC65F8">
            <w:pPr>
              <w:pStyle w:val="Ttulo1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60" w:lineRule="auto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8F68FC">
              <w:rPr>
                <w:rFonts w:eastAsia="Calibri"/>
                <w:color w:val="000000"/>
                <w:sz w:val="22"/>
                <w:szCs w:val="22"/>
              </w:rPr>
              <w:t>Assinatura e carimbo:</w:t>
            </w:r>
          </w:p>
        </w:tc>
      </w:tr>
    </w:tbl>
    <w:p w14:paraId="4507483E" w14:textId="77777777" w:rsidR="00C41F8C" w:rsidRPr="00F259D5" w:rsidRDefault="00C41F8C" w:rsidP="00913F99">
      <w:pPr>
        <w:spacing w:line="360" w:lineRule="auto"/>
        <w:jc w:val="both"/>
      </w:pPr>
    </w:p>
    <w:sectPr w:rsidR="00C41F8C" w:rsidRPr="00F259D5" w:rsidSect="00D709F4">
      <w:headerReference w:type="default" r:id="rId7"/>
      <w:footerReference w:type="default" r:id="rId8"/>
      <w:pgSz w:w="11906" w:h="16838"/>
      <w:pgMar w:top="1134" w:right="1134" w:bottom="1134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FC73" w14:textId="77777777" w:rsidR="009D5F2C" w:rsidRDefault="009D5F2C" w:rsidP="008555DC">
      <w:r>
        <w:separator/>
      </w:r>
    </w:p>
  </w:endnote>
  <w:endnote w:type="continuationSeparator" w:id="0">
    <w:p w14:paraId="754763A4" w14:textId="77777777" w:rsidR="009D5F2C" w:rsidRDefault="009D5F2C" w:rsidP="0085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D19C" w14:textId="77777777" w:rsidR="008555DC" w:rsidRDefault="006A0B90" w:rsidP="008555DC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Endereço e contato da empresa</w:t>
    </w:r>
  </w:p>
  <w:p w14:paraId="5EE35644" w14:textId="77777777" w:rsidR="008555DC" w:rsidRDefault="008555DC" w:rsidP="008555DC">
    <w:pPr>
      <w:pStyle w:val="Rodap"/>
    </w:pPr>
  </w:p>
  <w:p w14:paraId="52714DA3" w14:textId="77777777" w:rsidR="008555DC" w:rsidRDefault="008555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3BE1" w14:textId="77777777" w:rsidR="009D5F2C" w:rsidRDefault="009D5F2C" w:rsidP="008555DC">
      <w:r>
        <w:separator/>
      </w:r>
    </w:p>
  </w:footnote>
  <w:footnote w:type="continuationSeparator" w:id="0">
    <w:p w14:paraId="02542AF4" w14:textId="77777777" w:rsidR="009D5F2C" w:rsidRDefault="009D5F2C" w:rsidP="0085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5B7" w14:textId="77777777" w:rsidR="008555DC" w:rsidRPr="00CD4D32" w:rsidRDefault="006A0B90" w:rsidP="006A0B90">
    <w:pPr>
      <w:pStyle w:val="Cabealho"/>
      <w:ind w:right="-1"/>
      <w:jc w:val="center"/>
      <w:rPr>
        <w:rFonts w:ascii="Arial Narrow" w:hAnsi="Arial Narrow"/>
        <w:b/>
        <w:i/>
        <w:sz w:val="28"/>
        <w:szCs w:val="28"/>
      </w:rPr>
    </w:pPr>
    <w:r>
      <w:rPr>
        <w:rFonts w:ascii="Arial Narrow" w:hAnsi="Arial Narrow"/>
        <w:b/>
        <w:sz w:val="30"/>
        <w:szCs w:val="30"/>
      </w:rPr>
      <w:t>Logotipo e nome da empresa</w:t>
    </w:r>
  </w:p>
  <w:p w14:paraId="339A43A6" w14:textId="77777777" w:rsidR="008555DC" w:rsidRDefault="008555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5E6"/>
    <w:multiLevelType w:val="multilevel"/>
    <w:tmpl w:val="6A2A669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65488"/>
    <w:multiLevelType w:val="multilevel"/>
    <w:tmpl w:val="6270C6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WenQuanYi Micro Hei"/>
        <w:b w:val="0"/>
        <w:bCs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360"/>
      </w:pPr>
      <w:rPr>
        <w:rFonts w:ascii="Arial" w:eastAsia="WenQuanYi Micro Hei" w:hAnsi="Arial" w:cs="Arial"/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0" w:hanging="720"/>
      </w:pPr>
      <w:rPr>
        <w:rFonts w:ascii="Arial" w:eastAsia="WenQuanYi Micro He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75" w:hanging="720"/>
      </w:pPr>
      <w:rPr>
        <w:rFonts w:eastAsia="WenQuanYi Micro Hei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20" w:hanging="1080"/>
      </w:pPr>
      <w:rPr>
        <w:rFonts w:eastAsia="WenQuanYi Micro Hei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5" w:hanging="1080"/>
      </w:pPr>
      <w:rPr>
        <w:rFonts w:eastAsia="WenQuanYi Micro Hei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50" w:hanging="1440"/>
      </w:pPr>
      <w:rPr>
        <w:rFonts w:eastAsia="WenQuanYi Micro Hei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35" w:hanging="1440"/>
      </w:pPr>
      <w:rPr>
        <w:rFonts w:eastAsia="WenQuanYi Micro Hei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80" w:hanging="1800"/>
      </w:pPr>
      <w:rPr>
        <w:rFonts w:eastAsia="WenQuanYi Micro Hei"/>
        <w:b/>
        <w:i w:val="0"/>
        <w:color w:val="000000"/>
      </w:rPr>
    </w:lvl>
  </w:abstractNum>
  <w:abstractNum w:abstractNumId="2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9045B7"/>
    <w:multiLevelType w:val="multilevel"/>
    <w:tmpl w:val="6AE69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4B4EED"/>
    <w:multiLevelType w:val="hybridMultilevel"/>
    <w:tmpl w:val="3DD0A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2072"/>
    <w:multiLevelType w:val="multilevel"/>
    <w:tmpl w:val="CE1A444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Contedo"/>
      <w:lvlText w:val="%1.%2."/>
      <w:lvlJc w:val="left"/>
      <w:pPr>
        <w:tabs>
          <w:tab w:val="num" w:pos="0"/>
        </w:tabs>
        <w:ind w:left="858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4DC6D46"/>
    <w:multiLevelType w:val="multilevel"/>
    <w:tmpl w:val="AAA4E1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A920C4"/>
    <w:multiLevelType w:val="multilevel"/>
    <w:tmpl w:val="5172D3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E636BDB"/>
    <w:multiLevelType w:val="hybridMultilevel"/>
    <w:tmpl w:val="091CEBB6"/>
    <w:lvl w:ilvl="0" w:tplc="0416000F">
      <w:start w:val="1"/>
      <w:numFmt w:val="decimal"/>
      <w:lvlText w:val="%1."/>
      <w:lvlJc w:val="left"/>
      <w:pPr>
        <w:ind w:left="1865" w:hanging="360"/>
      </w:pPr>
    </w:lvl>
    <w:lvl w:ilvl="1" w:tplc="04160019" w:tentative="1">
      <w:start w:val="1"/>
      <w:numFmt w:val="lowerLetter"/>
      <w:lvlText w:val="%2."/>
      <w:lvlJc w:val="left"/>
      <w:pPr>
        <w:ind w:left="2585" w:hanging="360"/>
      </w:pPr>
    </w:lvl>
    <w:lvl w:ilvl="2" w:tplc="0416001B" w:tentative="1">
      <w:start w:val="1"/>
      <w:numFmt w:val="lowerRoman"/>
      <w:lvlText w:val="%3."/>
      <w:lvlJc w:val="right"/>
      <w:pPr>
        <w:ind w:left="3305" w:hanging="180"/>
      </w:pPr>
    </w:lvl>
    <w:lvl w:ilvl="3" w:tplc="0416000F" w:tentative="1">
      <w:start w:val="1"/>
      <w:numFmt w:val="decimal"/>
      <w:lvlText w:val="%4."/>
      <w:lvlJc w:val="left"/>
      <w:pPr>
        <w:ind w:left="4025" w:hanging="360"/>
      </w:pPr>
    </w:lvl>
    <w:lvl w:ilvl="4" w:tplc="04160019" w:tentative="1">
      <w:start w:val="1"/>
      <w:numFmt w:val="lowerLetter"/>
      <w:lvlText w:val="%5."/>
      <w:lvlJc w:val="left"/>
      <w:pPr>
        <w:ind w:left="4745" w:hanging="360"/>
      </w:pPr>
    </w:lvl>
    <w:lvl w:ilvl="5" w:tplc="0416001B" w:tentative="1">
      <w:start w:val="1"/>
      <w:numFmt w:val="lowerRoman"/>
      <w:lvlText w:val="%6."/>
      <w:lvlJc w:val="right"/>
      <w:pPr>
        <w:ind w:left="5465" w:hanging="180"/>
      </w:pPr>
    </w:lvl>
    <w:lvl w:ilvl="6" w:tplc="0416000F" w:tentative="1">
      <w:start w:val="1"/>
      <w:numFmt w:val="decimal"/>
      <w:lvlText w:val="%7."/>
      <w:lvlJc w:val="left"/>
      <w:pPr>
        <w:ind w:left="6185" w:hanging="360"/>
      </w:pPr>
    </w:lvl>
    <w:lvl w:ilvl="7" w:tplc="04160019" w:tentative="1">
      <w:start w:val="1"/>
      <w:numFmt w:val="lowerLetter"/>
      <w:lvlText w:val="%8."/>
      <w:lvlJc w:val="left"/>
      <w:pPr>
        <w:ind w:left="6905" w:hanging="360"/>
      </w:pPr>
    </w:lvl>
    <w:lvl w:ilvl="8" w:tplc="041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519452EC"/>
    <w:multiLevelType w:val="multilevel"/>
    <w:tmpl w:val="00647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6C80987"/>
    <w:multiLevelType w:val="multilevel"/>
    <w:tmpl w:val="689205FC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1" w15:restartNumberingAfterBreak="0">
    <w:nsid w:val="58C70088"/>
    <w:multiLevelType w:val="multilevel"/>
    <w:tmpl w:val="2334FDA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D31FE0"/>
    <w:multiLevelType w:val="hybridMultilevel"/>
    <w:tmpl w:val="0EA63778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6218109A"/>
    <w:multiLevelType w:val="multilevel"/>
    <w:tmpl w:val="0A0E1A6E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E7A19B1"/>
    <w:multiLevelType w:val="multilevel"/>
    <w:tmpl w:val="7E224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03029B4"/>
    <w:multiLevelType w:val="multilevel"/>
    <w:tmpl w:val="2EE0ACDE"/>
    <w:lvl w:ilvl="0">
      <w:start w:val="3"/>
      <w:numFmt w:val="decimal"/>
      <w:lvlText w:val="%1."/>
      <w:lvlJc w:val="left"/>
      <w:pPr>
        <w:ind w:left="495" w:hanging="495"/>
      </w:pPr>
      <w:rPr>
        <w:rFonts w:cs="Tahoma" w:hint="default"/>
        <w:color w:val="auto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cs="Tahoma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auto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DA"/>
    <w:rsid w:val="00026933"/>
    <w:rsid w:val="0006005A"/>
    <w:rsid w:val="00075F04"/>
    <w:rsid w:val="00093B2D"/>
    <w:rsid w:val="00093DFA"/>
    <w:rsid w:val="00093E36"/>
    <w:rsid w:val="000E6C52"/>
    <w:rsid w:val="0011764F"/>
    <w:rsid w:val="0015033B"/>
    <w:rsid w:val="00183BAA"/>
    <w:rsid w:val="001A3DCA"/>
    <w:rsid w:val="001A5FE8"/>
    <w:rsid w:val="001D715E"/>
    <w:rsid w:val="001F19EF"/>
    <w:rsid w:val="001F26F9"/>
    <w:rsid w:val="001F2C20"/>
    <w:rsid w:val="001F4432"/>
    <w:rsid w:val="002812B2"/>
    <w:rsid w:val="00284290"/>
    <w:rsid w:val="00286EDA"/>
    <w:rsid w:val="002D5DDE"/>
    <w:rsid w:val="00335E35"/>
    <w:rsid w:val="00361757"/>
    <w:rsid w:val="00372F99"/>
    <w:rsid w:val="003D72F2"/>
    <w:rsid w:val="003E5E79"/>
    <w:rsid w:val="00407066"/>
    <w:rsid w:val="00423972"/>
    <w:rsid w:val="00424A27"/>
    <w:rsid w:val="00435EC4"/>
    <w:rsid w:val="0047627D"/>
    <w:rsid w:val="00493910"/>
    <w:rsid w:val="004B5B04"/>
    <w:rsid w:val="004D0B38"/>
    <w:rsid w:val="004D74DE"/>
    <w:rsid w:val="004E6086"/>
    <w:rsid w:val="005B6151"/>
    <w:rsid w:val="005E58C4"/>
    <w:rsid w:val="00636FDC"/>
    <w:rsid w:val="00677796"/>
    <w:rsid w:val="006A0B90"/>
    <w:rsid w:val="007C2688"/>
    <w:rsid w:val="007C606C"/>
    <w:rsid w:val="007F266A"/>
    <w:rsid w:val="008555DC"/>
    <w:rsid w:val="008E3C31"/>
    <w:rsid w:val="008F0D1E"/>
    <w:rsid w:val="008F68FC"/>
    <w:rsid w:val="00907B86"/>
    <w:rsid w:val="00913F99"/>
    <w:rsid w:val="00937E90"/>
    <w:rsid w:val="00944386"/>
    <w:rsid w:val="00951603"/>
    <w:rsid w:val="009578F5"/>
    <w:rsid w:val="00960BD4"/>
    <w:rsid w:val="00985878"/>
    <w:rsid w:val="00991290"/>
    <w:rsid w:val="009A1627"/>
    <w:rsid w:val="009D4475"/>
    <w:rsid w:val="009D5F2C"/>
    <w:rsid w:val="009E3A70"/>
    <w:rsid w:val="00A26F53"/>
    <w:rsid w:val="00A9361B"/>
    <w:rsid w:val="00AC65F8"/>
    <w:rsid w:val="00B1106A"/>
    <w:rsid w:val="00BA7D1F"/>
    <w:rsid w:val="00C27521"/>
    <w:rsid w:val="00C41F8C"/>
    <w:rsid w:val="00CD4D32"/>
    <w:rsid w:val="00CE6120"/>
    <w:rsid w:val="00D04892"/>
    <w:rsid w:val="00D40C7B"/>
    <w:rsid w:val="00D53E5C"/>
    <w:rsid w:val="00D709F4"/>
    <w:rsid w:val="00D934D1"/>
    <w:rsid w:val="00D96BB8"/>
    <w:rsid w:val="00DC7AB6"/>
    <w:rsid w:val="00DF2A51"/>
    <w:rsid w:val="00E2356B"/>
    <w:rsid w:val="00E36D2E"/>
    <w:rsid w:val="00E44E6C"/>
    <w:rsid w:val="00E506AB"/>
    <w:rsid w:val="00E96DD6"/>
    <w:rsid w:val="00EB14C0"/>
    <w:rsid w:val="00F168CA"/>
    <w:rsid w:val="00F259D5"/>
    <w:rsid w:val="00F30F2E"/>
    <w:rsid w:val="00F36F14"/>
    <w:rsid w:val="00F849F2"/>
    <w:rsid w:val="00FC14B8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99AA46"/>
  <w15:docId w15:val="{0E0D6928-3190-4B53-BBD9-E972D6D9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CA"/>
    <w:rPr>
      <w:rFonts w:ascii="Times New Roman" w:eastAsia="Times New Roman" w:hAnsi="Times New Roman"/>
    </w:rPr>
  </w:style>
  <w:style w:type="paragraph" w:styleId="Ttulo1">
    <w:name w:val="heading 1"/>
    <w:basedOn w:val="PADRO"/>
    <w:next w:val="Normal"/>
    <w:link w:val="Ttulo1Char"/>
    <w:uiPriority w:val="9"/>
    <w:qFormat/>
    <w:rsid w:val="00424A27"/>
    <w:pPr>
      <w:keepNext w:val="0"/>
      <w:widowControl/>
      <w:numPr>
        <w:numId w:val="1"/>
      </w:numPr>
      <w:shd w:val="clear" w:color="auto" w:fill="auto"/>
      <w:spacing w:before="120" w:after="120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68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55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qFormat/>
    <w:rsid w:val="008555D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5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555DC"/>
  </w:style>
  <w:style w:type="paragraph" w:styleId="Rodap">
    <w:name w:val="footer"/>
    <w:basedOn w:val="Normal"/>
    <w:link w:val="RodapChar"/>
    <w:uiPriority w:val="99"/>
    <w:unhideWhenUsed/>
    <w:rsid w:val="00855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555DC"/>
  </w:style>
  <w:style w:type="character" w:styleId="Hyperlink">
    <w:name w:val="Hyperlink"/>
    <w:uiPriority w:val="99"/>
    <w:rsid w:val="008555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68CA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36F14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qFormat/>
    <w:rsid w:val="00424A27"/>
    <w:rPr>
      <w:rFonts w:ascii="Arial" w:eastAsia="WenQuanYi Micro Hei" w:hAnsi="Arial" w:cs="Arial"/>
      <w:b/>
      <w:szCs w:val="24"/>
      <w:lang w:eastAsia="zh-CN" w:bidi="hi-IN"/>
    </w:rPr>
  </w:style>
  <w:style w:type="character" w:customStyle="1" w:styleId="CitaoChar">
    <w:name w:val="Citação Char"/>
    <w:link w:val="Citao"/>
    <w:qFormat/>
    <w:rsid w:val="00424A27"/>
    <w:rPr>
      <w:rFonts w:ascii="Arial" w:hAnsi="Arial" w:cs="Tahoma"/>
      <w:i/>
      <w:iCs/>
      <w:color w:val="000000"/>
      <w:szCs w:val="24"/>
      <w:shd w:val="clear" w:color="auto" w:fill="FFFFCC"/>
    </w:rPr>
  </w:style>
  <w:style w:type="character" w:customStyle="1" w:styleId="Nivel01Char">
    <w:name w:val="Nivel 01 Char"/>
    <w:link w:val="Nivel01"/>
    <w:qFormat/>
    <w:rsid w:val="00424A27"/>
    <w:rPr>
      <w:rFonts w:ascii="Arial" w:eastAsia="Times New Roman" w:hAnsi="Arial"/>
      <w:bCs/>
      <w:color w:val="000000"/>
      <w:kern w:val="32"/>
      <w:lang w:bidi="hi-IN"/>
    </w:rPr>
  </w:style>
  <w:style w:type="character" w:customStyle="1" w:styleId="citao2Char">
    <w:name w:val="citação 2 Char"/>
    <w:qFormat/>
    <w:rsid w:val="00424A27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link w:val="Citao1"/>
    <w:qFormat/>
    <w:rsid w:val="00424A27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character" w:styleId="Refdecomentrio">
    <w:name w:val="annotation reference"/>
    <w:semiHidden/>
    <w:unhideWhenUsed/>
    <w:qFormat/>
    <w:rsid w:val="00424A27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424A27"/>
    <w:rPr>
      <w:rFonts w:ascii="Arial" w:eastAsia="Times New Roman" w:hAnsi="Arial" w:cs="Tahom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424A27"/>
    <w:rPr>
      <w:rFonts w:ascii="Arial" w:eastAsia="Times New Roman" w:hAnsi="Arial" w:cs="Tahoma"/>
      <w:b/>
      <w:bCs/>
    </w:rPr>
  </w:style>
  <w:style w:type="character" w:customStyle="1" w:styleId="LinkdaInternet">
    <w:name w:val="Link da Internet"/>
    <w:rsid w:val="00424A27"/>
    <w:rPr>
      <w:color w:val="000080"/>
      <w:u w:val="single"/>
    </w:rPr>
  </w:style>
  <w:style w:type="character" w:customStyle="1" w:styleId="Nivel4Char">
    <w:name w:val="Nivel 4 Char"/>
    <w:link w:val="Nivel4"/>
    <w:qFormat/>
    <w:rsid w:val="00424A27"/>
    <w:rPr>
      <w:rFonts w:ascii="Ecofont_Spranq_eco_Sans" w:eastAsia="Arial Unicode MS" w:hAnsi="Ecofont_Spranq_eco_Sans" w:cs="Arial"/>
    </w:rPr>
  </w:style>
  <w:style w:type="character" w:customStyle="1" w:styleId="Linkdainternetvisitado">
    <w:name w:val="Link da internet visitado"/>
    <w:uiPriority w:val="99"/>
    <w:semiHidden/>
    <w:unhideWhenUsed/>
    <w:rsid w:val="00424A27"/>
    <w:rPr>
      <w:color w:val="954F72"/>
      <w:u w:val="single"/>
    </w:rPr>
  </w:style>
  <w:style w:type="character" w:styleId="Forte">
    <w:name w:val="Strong"/>
    <w:uiPriority w:val="22"/>
    <w:qFormat/>
    <w:rsid w:val="00424A27"/>
    <w:rPr>
      <w:b/>
      <w:bCs/>
    </w:rPr>
  </w:style>
  <w:style w:type="paragraph" w:styleId="Ttulo">
    <w:name w:val="Title"/>
    <w:basedOn w:val="Normal"/>
    <w:next w:val="Corpodetexto"/>
    <w:link w:val="TtuloChar"/>
    <w:uiPriority w:val="10"/>
    <w:qFormat/>
    <w:rsid w:val="00424A27"/>
    <w:pPr>
      <w:keepNext/>
      <w:suppressAutoHyphens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10"/>
    <w:rsid w:val="00424A27"/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424A27"/>
    <w:pPr>
      <w:suppressAutoHyphens/>
      <w:spacing w:after="140" w:line="276" w:lineRule="auto"/>
    </w:pPr>
    <w:rPr>
      <w:rFonts w:ascii="Arial" w:hAnsi="Arial" w:cs="Tahoma"/>
      <w:szCs w:val="24"/>
    </w:rPr>
  </w:style>
  <w:style w:type="character" w:customStyle="1" w:styleId="CorpodetextoChar">
    <w:name w:val="Corpo de texto Char"/>
    <w:link w:val="Corpodetexto"/>
    <w:rsid w:val="00424A27"/>
    <w:rPr>
      <w:rFonts w:ascii="Arial" w:eastAsia="Times New Roman" w:hAnsi="Arial" w:cs="Tahoma"/>
      <w:szCs w:val="24"/>
    </w:rPr>
  </w:style>
  <w:style w:type="paragraph" w:styleId="Lista">
    <w:name w:val="List"/>
    <w:basedOn w:val="Corpodetexto"/>
    <w:rsid w:val="00424A27"/>
    <w:rPr>
      <w:rFonts w:cs="FreeSans"/>
    </w:rPr>
  </w:style>
  <w:style w:type="paragraph" w:styleId="Legenda">
    <w:name w:val="caption"/>
    <w:basedOn w:val="Normal"/>
    <w:qFormat/>
    <w:rsid w:val="00424A27"/>
    <w:pPr>
      <w:suppressLineNumbers/>
      <w:suppressAutoHyphen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24A27"/>
    <w:pPr>
      <w:suppressLineNumbers/>
      <w:suppressAutoHyphens/>
    </w:pPr>
    <w:rPr>
      <w:rFonts w:ascii="Arial" w:hAnsi="Arial" w:cs="FreeSans"/>
      <w:szCs w:val="24"/>
    </w:rPr>
  </w:style>
  <w:style w:type="paragraph" w:styleId="Citao">
    <w:name w:val="Quote"/>
    <w:basedOn w:val="Normal"/>
    <w:next w:val="Normal"/>
    <w:link w:val="CitaoChar"/>
    <w:qFormat/>
    <w:rsid w:val="00424A2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/>
      <w:spacing w:before="120"/>
      <w:jc w:val="both"/>
    </w:pPr>
    <w:rPr>
      <w:rFonts w:ascii="Arial" w:eastAsia="Calibri" w:hAnsi="Arial" w:cs="Tahoma"/>
      <w:i/>
      <w:iCs/>
      <w:color w:val="000000"/>
      <w:szCs w:val="24"/>
    </w:rPr>
  </w:style>
  <w:style w:type="character" w:customStyle="1" w:styleId="CitaoChar1">
    <w:name w:val="Citação Char1"/>
    <w:uiPriority w:val="29"/>
    <w:rsid w:val="00424A27"/>
    <w:rPr>
      <w:rFonts w:ascii="Times New Roman" w:eastAsia="Times New Roman" w:hAnsi="Times New Roman"/>
      <w:i/>
      <w:iCs/>
      <w:color w:val="404040"/>
    </w:rPr>
  </w:style>
  <w:style w:type="paragraph" w:customStyle="1" w:styleId="Nivel01">
    <w:name w:val="Nivel 01"/>
    <w:basedOn w:val="Ttulo1"/>
    <w:next w:val="Normal"/>
    <w:link w:val="Nivel01Char"/>
    <w:qFormat/>
    <w:rsid w:val="00424A27"/>
    <w:pPr>
      <w:spacing w:before="480"/>
      <w:ind w:right="-15"/>
    </w:pPr>
    <w:rPr>
      <w:rFonts w:eastAsia="Times New Roman" w:cs="Times New Roman"/>
      <w:b w:val="0"/>
      <w:bCs/>
      <w:color w:val="000000"/>
      <w:kern w:val="32"/>
      <w:szCs w:val="20"/>
      <w:lang w:eastAsia="pt-BR"/>
    </w:rPr>
  </w:style>
  <w:style w:type="paragraph" w:customStyle="1" w:styleId="PADRO">
    <w:name w:val="PADRÃO"/>
    <w:link w:val="PADROChar"/>
    <w:qFormat/>
    <w:rsid w:val="00424A27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qFormat/>
    <w:rsid w:val="00424A27"/>
    <w:rPr>
      <w:szCs w:val="20"/>
    </w:rPr>
  </w:style>
  <w:style w:type="paragraph" w:customStyle="1" w:styleId="Citao1">
    <w:name w:val="Citação1"/>
    <w:basedOn w:val="Normal"/>
    <w:next w:val="Normal"/>
    <w:link w:val="QuoteChar"/>
    <w:qFormat/>
    <w:rsid w:val="00424A2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styleId="Textodecomentrio">
    <w:name w:val="annotation text"/>
    <w:basedOn w:val="Normal"/>
    <w:link w:val="TextodecomentrioChar"/>
    <w:unhideWhenUsed/>
    <w:qFormat/>
    <w:rsid w:val="00424A27"/>
    <w:pPr>
      <w:suppressAutoHyphens/>
    </w:pPr>
    <w:rPr>
      <w:rFonts w:ascii="Arial" w:hAnsi="Arial" w:cs="Tahoma"/>
    </w:rPr>
  </w:style>
  <w:style w:type="character" w:customStyle="1" w:styleId="TextodecomentrioChar1">
    <w:name w:val="Texto de comentário Char1"/>
    <w:uiPriority w:val="99"/>
    <w:semiHidden/>
    <w:rsid w:val="00424A2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24A27"/>
    <w:rPr>
      <w:b/>
      <w:bCs/>
    </w:rPr>
  </w:style>
  <w:style w:type="character" w:customStyle="1" w:styleId="AssuntodocomentrioChar1">
    <w:name w:val="Assunto do comentário Char1"/>
    <w:uiPriority w:val="99"/>
    <w:semiHidden/>
    <w:rsid w:val="00424A27"/>
    <w:rPr>
      <w:rFonts w:ascii="Times New Roman" w:eastAsia="Times New Roman" w:hAnsi="Times New Roman"/>
      <w:b/>
      <w:bCs/>
    </w:rPr>
  </w:style>
  <w:style w:type="paragraph" w:customStyle="1" w:styleId="Nivel1">
    <w:name w:val="Nivel1"/>
    <w:basedOn w:val="Ttulo1"/>
    <w:qFormat/>
    <w:rsid w:val="00424A27"/>
    <w:pPr>
      <w:spacing w:before="480"/>
      <w:ind w:left="644"/>
    </w:pPr>
    <w:rPr>
      <w:rFonts w:cs="Times New Roman"/>
      <w:b w:val="0"/>
      <w:color w:val="000000"/>
      <w:szCs w:val="20"/>
    </w:rPr>
  </w:style>
  <w:style w:type="paragraph" w:customStyle="1" w:styleId="Nivel2">
    <w:name w:val="Nivel 2"/>
    <w:qFormat/>
    <w:rsid w:val="00424A27"/>
    <w:pPr>
      <w:numPr>
        <w:numId w:val="3"/>
      </w:numPr>
      <w:suppressAutoHyphens/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424A27"/>
    <w:rPr>
      <w:rFonts w:cs="Arial"/>
      <w:b/>
    </w:rPr>
  </w:style>
  <w:style w:type="paragraph" w:customStyle="1" w:styleId="Nivel3">
    <w:name w:val="Nivel 3"/>
    <w:basedOn w:val="Nivel2"/>
    <w:qFormat/>
    <w:rsid w:val="00424A2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424A27"/>
    <w:rPr>
      <w:color w:val="auto"/>
    </w:rPr>
  </w:style>
  <w:style w:type="paragraph" w:customStyle="1" w:styleId="Nivel5">
    <w:name w:val="Nivel 5"/>
    <w:basedOn w:val="Nivel4"/>
    <w:qFormat/>
    <w:rsid w:val="00424A27"/>
    <w:pPr>
      <w:tabs>
        <w:tab w:val="left" w:pos="360"/>
      </w:tabs>
    </w:pPr>
  </w:style>
  <w:style w:type="character" w:customStyle="1" w:styleId="TextodebaloChar1">
    <w:name w:val="Texto de balão Char1"/>
    <w:uiPriority w:val="99"/>
    <w:semiHidden/>
    <w:rsid w:val="00424A27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abealhoeRodap">
    <w:name w:val="Cabeçalho e Rodapé"/>
    <w:basedOn w:val="Normal"/>
    <w:qFormat/>
    <w:rsid w:val="00424A27"/>
    <w:pPr>
      <w:suppressAutoHyphens/>
    </w:pPr>
    <w:rPr>
      <w:rFonts w:ascii="Arial" w:hAnsi="Arial" w:cs="Tahoma"/>
      <w:szCs w:val="24"/>
    </w:rPr>
  </w:style>
  <w:style w:type="character" w:customStyle="1" w:styleId="CabealhoChar1">
    <w:name w:val="Cabeçalho Char1"/>
    <w:uiPriority w:val="99"/>
    <w:semiHidden/>
    <w:rsid w:val="00424A27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1">
    <w:name w:val="Rodapé Char1"/>
    <w:uiPriority w:val="99"/>
    <w:semiHidden/>
    <w:rsid w:val="00424A27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01Titulo">
    <w:name w:val="Nivel_01_Titulo"/>
    <w:basedOn w:val="Ttulo1"/>
    <w:next w:val="Normal"/>
    <w:qFormat/>
    <w:rsid w:val="00424A27"/>
    <w:pPr>
      <w:tabs>
        <w:tab w:val="left" w:pos="360"/>
        <w:tab w:val="left" w:pos="567"/>
      </w:tabs>
    </w:pPr>
    <w:rPr>
      <w:rFonts w:cs="Times New Roman"/>
      <w:b w:val="0"/>
      <w:bCs/>
      <w:szCs w:val="20"/>
    </w:rPr>
  </w:style>
  <w:style w:type="paragraph" w:styleId="Reviso">
    <w:name w:val="Revision"/>
    <w:uiPriority w:val="99"/>
    <w:semiHidden/>
    <w:qFormat/>
    <w:rsid w:val="00424A27"/>
    <w:pPr>
      <w:suppressAutoHyphens/>
    </w:pPr>
    <w:rPr>
      <w:rFonts w:ascii="Arial" w:eastAsia="Times New Roman" w:hAnsi="Arial" w:cs="Tahoma"/>
      <w:szCs w:val="24"/>
    </w:rPr>
  </w:style>
  <w:style w:type="table" w:styleId="Tabelacomgrade">
    <w:name w:val="Table Grid"/>
    <w:basedOn w:val="Tabelanormal"/>
    <w:uiPriority w:val="39"/>
    <w:rsid w:val="00424A27"/>
    <w:pPr>
      <w:suppressAutoHyphens/>
    </w:pPr>
    <w:rPr>
      <w:rFonts w:eastAsia="Yu Mincho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rsid w:val="00424A27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character" w:customStyle="1" w:styleId="MenoPendente1">
    <w:name w:val="Menção Pendente1"/>
    <w:uiPriority w:val="99"/>
    <w:semiHidden/>
    <w:unhideWhenUsed/>
    <w:rsid w:val="00424A27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424A27"/>
    <w:rPr>
      <w:color w:val="808080"/>
    </w:rPr>
  </w:style>
  <w:style w:type="character" w:customStyle="1" w:styleId="Estilo1">
    <w:name w:val="Estilo1"/>
    <w:uiPriority w:val="1"/>
    <w:qFormat/>
    <w:rsid w:val="00424A27"/>
    <w:rPr>
      <w:rFonts w:ascii="Arial" w:hAnsi="Arial"/>
      <w:b/>
      <w:color w:val="538135"/>
      <w:sz w:val="24"/>
    </w:rPr>
  </w:style>
  <w:style w:type="character" w:styleId="HiperlinkVisitado">
    <w:name w:val="FollowedHyperlink"/>
    <w:uiPriority w:val="99"/>
    <w:semiHidden/>
    <w:unhideWhenUsed/>
    <w:rsid w:val="00424A27"/>
    <w:rPr>
      <w:color w:val="954F72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4A27"/>
    <w:pPr>
      <w:keepNext/>
      <w:keepLines/>
      <w:numPr>
        <w:numId w:val="0"/>
      </w:numPr>
      <w:suppressAutoHyphens w:val="0"/>
      <w:spacing w:before="240" w:after="0" w:line="259" w:lineRule="auto"/>
      <w:jc w:val="left"/>
      <w:textAlignment w:val="auto"/>
      <w:outlineLvl w:val="9"/>
    </w:pPr>
    <w:rPr>
      <w:rFonts w:ascii="Calibri Light" w:eastAsia="Yu Gothic Light" w:hAnsi="Calibri Light" w:cs="Times New Roman"/>
      <w:b w:val="0"/>
      <w:color w:val="2E74B5"/>
      <w:sz w:val="32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424A27"/>
    <w:pPr>
      <w:suppressAutoHyphens/>
      <w:spacing w:after="100"/>
    </w:pPr>
    <w:rPr>
      <w:rFonts w:ascii="Arial" w:hAnsi="Arial" w:cs="Tahoma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24A27"/>
    <w:pPr>
      <w:spacing w:after="100" w:line="259" w:lineRule="auto"/>
      <w:ind w:left="220"/>
    </w:pPr>
    <w:rPr>
      <w:rFonts w:ascii="Calibri" w:eastAsia="Yu Mincho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24A27"/>
    <w:pPr>
      <w:spacing w:after="100" w:line="259" w:lineRule="auto"/>
      <w:ind w:left="440"/>
    </w:pPr>
    <w:rPr>
      <w:rFonts w:ascii="Calibri" w:eastAsia="Yu Mincho" w:hAnsi="Calibri"/>
      <w:sz w:val="22"/>
      <w:szCs w:val="22"/>
    </w:rPr>
  </w:style>
  <w:style w:type="paragraph" w:customStyle="1" w:styleId="Contedo">
    <w:name w:val="Conteúdo"/>
    <w:basedOn w:val="PADRO"/>
    <w:link w:val="ContedoChar"/>
    <w:qFormat/>
    <w:rsid w:val="00424A27"/>
    <w:pPr>
      <w:keepNext w:val="0"/>
      <w:widowControl/>
      <w:numPr>
        <w:ilvl w:val="1"/>
        <w:numId w:val="1"/>
      </w:numPr>
      <w:shd w:val="clear" w:color="auto" w:fill="auto"/>
      <w:spacing w:before="0" w:after="120" w:line="360" w:lineRule="auto"/>
      <w:ind w:left="431" w:hanging="431"/>
    </w:pPr>
    <w:rPr>
      <w:rFonts w:ascii="Arial" w:hAnsi="Arial" w:cs="Arial"/>
      <w:szCs w:val="20"/>
    </w:rPr>
  </w:style>
  <w:style w:type="character" w:customStyle="1" w:styleId="PADROChar">
    <w:name w:val="PADRÃO Char"/>
    <w:link w:val="PADRO"/>
    <w:rsid w:val="00424A27"/>
    <w:rPr>
      <w:rFonts w:ascii="Ecofont_Spranq_eco_Sans" w:eastAsia="WenQuanYi Micro Hei" w:hAnsi="Ecofont_Spranq_eco_Sans" w:cs="Lohit Hindi"/>
      <w:szCs w:val="24"/>
      <w:shd w:val="clear" w:color="auto" w:fill="FFFFFF"/>
      <w:lang w:eastAsia="zh-CN" w:bidi="hi-IN"/>
    </w:rPr>
  </w:style>
  <w:style w:type="character" w:customStyle="1" w:styleId="ContedoChar">
    <w:name w:val="Conteúdo Char"/>
    <w:link w:val="Contedo"/>
    <w:rsid w:val="00424A27"/>
    <w:rPr>
      <w:rFonts w:ascii="Arial" w:eastAsia="WenQuanYi Micro Hei" w:hAnsi="Arial" w:cs="Arial"/>
      <w:lang w:eastAsia="zh-CN" w:bidi="hi-IN"/>
    </w:rPr>
  </w:style>
  <w:style w:type="character" w:customStyle="1" w:styleId="normaltextrun">
    <w:name w:val="normaltextrun"/>
    <w:basedOn w:val="Fontepargpadro"/>
    <w:rsid w:val="00424A27"/>
  </w:style>
  <w:style w:type="character" w:customStyle="1" w:styleId="eop">
    <w:name w:val="eop"/>
    <w:basedOn w:val="Fontepargpadro"/>
    <w:rsid w:val="00424A2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4A27"/>
    <w:pPr>
      <w:jc w:val="both"/>
    </w:pPr>
    <w:rPr>
      <w:rFonts w:ascii="Arial" w:hAnsi="Arial" w:cs="Tahoma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24A27"/>
    <w:rPr>
      <w:rFonts w:ascii="Arial" w:eastAsia="Times New Roman" w:hAnsi="Arial" w:cs="Tahoma"/>
    </w:rPr>
  </w:style>
  <w:style w:type="character" w:styleId="Refdenotaderodap">
    <w:name w:val="footnote reference"/>
    <w:uiPriority w:val="99"/>
    <w:semiHidden/>
    <w:unhideWhenUsed/>
    <w:rsid w:val="00424A27"/>
    <w:rPr>
      <w:vertAlign w:val="superscript"/>
    </w:rPr>
  </w:style>
  <w:style w:type="paragraph" w:customStyle="1" w:styleId="Notasexplicativas">
    <w:name w:val="Notas explicativas"/>
    <w:basedOn w:val="Textodenotaderodap"/>
    <w:link w:val="NotasexplicativasChar"/>
    <w:qFormat/>
    <w:rsid w:val="00424A27"/>
    <w:rPr>
      <w:bCs/>
      <w:sz w:val="16"/>
      <w:szCs w:val="16"/>
    </w:rPr>
  </w:style>
  <w:style w:type="character" w:customStyle="1" w:styleId="NotasexplicativasChar">
    <w:name w:val="Notas explicativas Char"/>
    <w:link w:val="Notasexplicativas"/>
    <w:rsid w:val="00424A27"/>
    <w:rPr>
      <w:rFonts w:ascii="Arial" w:eastAsia="Times New Roman" w:hAnsi="Arial" w:cs="Tahoma"/>
      <w:bCs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8F68F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USUARIO</cp:lastModifiedBy>
  <cp:revision>4</cp:revision>
  <cp:lastPrinted>2023-11-23T14:41:00Z</cp:lastPrinted>
  <dcterms:created xsi:type="dcterms:W3CDTF">2024-06-07T17:49:00Z</dcterms:created>
  <dcterms:modified xsi:type="dcterms:W3CDTF">2024-06-07T17:50:00Z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-1466386383</vt:i4>
  </property>
</Properties>
</file>