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B877B5" w:rsidRDefault="00ED483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B877B5">
        <w:rPr>
          <w:rFonts w:ascii="Arial Narrow" w:hAnsi="Arial Narrow" w:cs="Arial"/>
          <w:b/>
          <w:bCs/>
          <w:color w:val="000000"/>
        </w:rPr>
        <w:t xml:space="preserve">ROTEIRO </w:t>
      </w:r>
      <w:r w:rsidR="00B877B5" w:rsidRPr="00B877B5">
        <w:rPr>
          <w:rFonts w:ascii="Arial Narrow" w:hAnsi="Arial Narrow" w:cs="Arial"/>
          <w:b/>
          <w:bCs/>
          <w:color w:val="000000"/>
        </w:rPr>
        <w:t xml:space="preserve">EXPEDIENTE </w:t>
      </w:r>
      <w:r w:rsidRPr="00B877B5">
        <w:rPr>
          <w:rFonts w:ascii="Arial Narrow" w:hAnsi="Arial Narrow" w:cs="Arial"/>
          <w:b/>
          <w:bCs/>
          <w:color w:val="000000"/>
        </w:rPr>
        <w:t>DA</w:t>
      </w:r>
      <w:r w:rsidR="00413001" w:rsidRPr="00B877B5">
        <w:rPr>
          <w:rFonts w:ascii="Arial Narrow" w:hAnsi="Arial Narrow" w:cs="Arial"/>
          <w:b/>
          <w:bCs/>
          <w:color w:val="000000"/>
        </w:rPr>
        <w:t xml:space="preserve"> 35ª Sessão Ordinária de 2023</w:t>
      </w:r>
    </w:p>
    <w:p w:rsidR="00945959" w:rsidRPr="00B877B5" w:rsidRDefault="00ED483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B877B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ED483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B877B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B877B5">
        <w:rPr>
          <w:rFonts w:ascii="Arial Narrow" w:hAnsi="Arial Narrow" w:cs="Arial"/>
          <w:b/>
          <w:bCs/>
          <w:color w:val="000000"/>
        </w:rPr>
        <w:t>27/11/2023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72009F" w:rsidTr="00B877B5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Default="00ED4833" w:rsidP="00B877B5">
            <w:pPr>
              <w:rPr>
                <w:rFonts w:ascii="Arial Narrow" w:hAnsi="Arial Narrow"/>
              </w:rPr>
            </w:pPr>
            <w:r w:rsidRPr="006D76EA">
              <w:rPr>
                <w:rFonts w:ascii="Arial Narrow" w:hAnsi="Arial Narrow"/>
              </w:rPr>
              <w:tab/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Tribunal de Contas do Estado de São Paulo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237/2023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Autoria: Tribunal de Contas do Estado de São Paulo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>Ofício C.CCM nº 2187/2023 - TC 3931.989.20-6, referente ao exame das contas anuais da Câmara Municipal de Mongaguá, relativas ao exercício de 2020.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235/2023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Autoria: Tribunal de Contas do Estado de São Paulo</w:t>
            </w:r>
          </w:p>
          <w:p w:rsidR="005249B0" w:rsidRDefault="005249B0" w:rsidP="005249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126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>Ofício C.CCM Nº 2362/2023 Contas referente á 2016</w:t>
            </w:r>
            <w:r w:rsidR="001F6D8E">
              <w:rPr>
                <w:rFonts w:ascii="Arial Narrow" w:hAnsi="Arial Narrow" w:cs="Arial Narrow"/>
                <w:bCs/>
                <w:i/>
                <w:color w:val="000000"/>
              </w:rPr>
              <w:t>.</w:t>
            </w:r>
          </w:p>
          <w:p w:rsidR="005249B0" w:rsidRPr="006D76EA" w:rsidRDefault="005249B0" w:rsidP="00B877B5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72009F" w:rsidTr="00B877B5">
        <w:tc>
          <w:tcPr>
            <w:tcW w:w="9862" w:type="dxa"/>
          </w:tcPr>
          <w:p w:rsidR="005364C0" w:rsidRPr="006D76EA" w:rsidRDefault="00ED4833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8F5DA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Total ao </w:t>
            </w:r>
            <w:r w:rsidR="00ED4833"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107/2023</w:t>
            </w:r>
          </w:p>
          <w:p w:rsidR="0072009F" w:rsidRPr="006D76EA" w:rsidRDefault="00ED483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="008F5DA4">
              <w:rPr>
                <w:rFonts w:ascii="Arial Narrow" w:hAnsi="Arial Narrow" w:cs="Arial Narrow"/>
                <w:bCs/>
                <w:color w:val="000000"/>
              </w:rPr>
              <w:t>Marcio Melo Gomes</w:t>
            </w:r>
          </w:p>
          <w:p w:rsidR="005364C0" w:rsidRPr="006D76EA" w:rsidRDefault="008F5DA4" w:rsidP="005249B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8F5DA4">
              <w:rPr>
                <w:rFonts w:ascii="Arial Narrow" w:hAnsi="Arial Narrow" w:cs="Arial Narrow"/>
                <w:bCs/>
                <w:color w:val="000000"/>
              </w:rPr>
              <w:t>Veto Total ao Projeto de Lei Nº 107/2023</w:t>
            </w:r>
            <w:r>
              <w:rPr>
                <w:rFonts w:ascii="Arial Narrow" w:hAnsi="Arial Narrow" w:cs="Arial Narrow"/>
                <w:bCs/>
                <w:color w:val="000000"/>
              </w:rPr>
              <w:t xml:space="preserve"> que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="00ED4833" w:rsidRPr="006D76EA">
              <w:rPr>
                <w:rFonts w:ascii="Arial Narrow" w:hAnsi="Arial Narrow" w:cs="Arial Narrow"/>
                <w:bCs/>
                <w:i/>
                <w:color w:val="000000"/>
              </w:rPr>
              <w:t>“Reconhece como manifestações culturais o rodeio, a vaquejada e o laço, bem como as respectivas expressões artísticas e esportivas e dá outras providências."</w:t>
            </w:r>
            <w:bookmarkEnd w:id="2"/>
            <w:bookmarkEnd w:id="3"/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2009F" w:rsidTr="005364C0">
        <w:tc>
          <w:tcPr>
            <w:tcW w:w="10012" w:type="dxa"/>
          </w:tcPr>
          <w:p w:rsidR="003B57F4" w:rsidRPr="006D76EA" w:rsidRDefault="00ED4833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99/2023</w:t>
            </w: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o reconhecimento e a preservação da Encenação do Achado da Imagem de Nossa Senhora Aparecida – Padroeira da cidade, como patrimônio cultural imaterial no Município de Mongaguá e dá outras providências</w:t>
            </w:r>
          </w:p>
          <w:p w:rsidR="0072009F" w:rsidRPr="006D76EA" w:rsidRDefault="0072009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Rodrigues, Marcelo da Silva Ramos, Paulo Henrique Martins</w:t>
            </w: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116/2023</w:t>
            </w:r>
          </w:p>
          <w:p w:rsidR="0072009F" w:rsidRPr="006D76EA" w:rsidRDefault="00ED483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Rodrigues, Marcelo da Silva Ramos, Paulo Henrique Martins</w:t>
            </w:r>
          </w:p>
          <w:p w:rsidR="003F09BF" w:rsidRPr="006D76EA" w:rsidRDefault="00ED4833" w:rsidP="001F6D8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Legislativo a conceder abono de Natal aos servidores da Câmaras Municipal de Mongaguá e dá outras providências.”</w:t>
            </w: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2009F" w:rsidTr="00B6236A">
        <w:tc>
          <w:tcPr>
            <w:tcW w:w="10012" w:type="dxa"/>
          </w:tcPr>
          <w:p w:rsidR="00D17388" w:rsidRPr="006D76EA" w:rsidRDefault="00ED4833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7A7C5A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293/2023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Diretoria Municipal de Segurança Pública sobre as ações que serão realizadas durante o final de ano e temporada de verão em Mongaguá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294/2023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Secretaria de Segurança Pública do Governo do Estado de São Paulo e ao Comando Geral da Polícia Militar sobre as ações preventivas que serão adotadas pelas forças de segurança e Polícia Militar para coibir a realização de eventos clandestinos durante as festas de final de ano em Mongaguá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297/2023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 Eduardo Dos Santos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e reparos, ao contínuo vazamento de água/esgoto existente na Avenida São João com rua Maria Lúcia, no Baln. Vila Atlântica”.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291/2023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ao Departamento de Saúde, informações ao nome dos médicos e as escalas desses atendentes do UPA”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292/2023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ao, informações referentes a manutenção dos ares-condicionados do Centro Cultural Raul Cortez.”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Fábio Ribeiro Arena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296/2023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se há projeto entre a prefeitura com o algum órgão governamental para limpeza, desobstrução e manutenção do Rio Aguapehú”.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295/2023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José Pedro Faccina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“DISPÕE SOBRE A CICLOVIA DA AV. NOSSA SENHORA DE FÁTIMA.”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B877B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Comissão Especial Temporária</w:t>
            </w:r>
          </w:p>
          <w:p w:rsidR="0072009F" w:rsidRPr="006D76EA" w:rsidRDefault="00B877B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Parecer Final </w:t>
            </w:r>
            <w:r w:rsidR="008F5DA4">
              <w:rPr>
                <w:rFonts w:ascii="Arial Narrow" w:hAnsi="Arial Narrow" w:cs="Arial Narrow"/>
                <w:b/>
                <w:bCs/>
                <w:color w:val="000000"/>
              </w:rPr>
              <w:t xml:space="preserve">da Comissão Especial ao </w:t>
            </w:r>
            <w:r w:rsidR="00ED4833"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171/2023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  <w:r w:rsidR="008F5DA4">
              <w:rPr>
                <w:rFonts w:ascii="Arial Narrow" w:hAnsi="Arial Narrow" w:cs="Arial Narrow"/>
                <w:b/>
                <w:bCs/>
                <w:color w:val="000000"/>
              </w:rPr>
              <w:t>, Anderson Luiz de Oliveira e Fábio Ribeiro Arena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</w:t>
            </w:r>
            <w:r w:rsidR="008F5DA4">
              <w:rPr>
                <w:rFonts w:ascii="Arial Narrow" w:hAnsi="Arial Narrow" w:cs="Arial Narrow"/>
                <w:bCs/>
                <w:i/>
                <w:color w:val="000000"/>
              </w:rPr>
              <w:t xml:space="preserve">Parecer Final da Comissão Especial Temporária de Segurança no Trânsito e Melhorias no Transporte de Mongaguá,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para estudo, apuração e tomada de providências pertinentes à esta Casa de Leis sobre melhorias no trânsito do município de Mongaguá”.</w:t>
            </w:r>
          </w:p>
          <w:p w:rsidR="0072009F" w:rsidRPr="006D76EA" w:rsidRDefault="0072009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288/2023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72009F" w:rsidRPr="006D76EA" w:rsidRDefault="00ED483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vazamento de esgoto (retorno de esgoto para dentro das residências saindo da galeria da Sabesp), na Rua: Marcelino Rodrigues de Meira n°. 1826 Bairro: Jardim Primavera”.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72009F" w:rsidTr="00B6236A">
        <w:tc>
          <w:tcPr>
            <w:tcW w:w="10012" w:type="dxa"/>
          </w:tcPr>
          <w:p w:rsidR="00DF0B05" w:rsidRPr="006D76EA" w:rsidRDefault="00DF0B05" w:rsidP="008F5DA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72009F" w:rsidTr="00B6236A">
        <w:tc>
          <w:tcPr>
            <w:tcW w:w="10012" w:type="dxa"/>
          </w:tcPr>
          <w:p w:rsidR="00903CDC" w:rsidRPr="006D76EA" w:rsidRDefault="00ED4833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Reynaldo Reis, (lado praia) na Vila São Paulo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 Diretoria de Serviços Externos que mantenham limpo o espaço da antiga quadra do Flórida Mirim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Coral, (lado praia) na Vila São Paulo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que promovam a revitalização e manutenção do piso da Feira de Artesanato do Centro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à Diretoria de Obras Públicas que promovam ações de combate aos alagamentos na nova orla da praia na Vila São Paulo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poda de vegetação do canal 1, (lado praia) na Vila São Paulo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que intensifiquem a fiscalização de residências e espaços públicos com água parada e criadouros de insetos pelos bairros da cidade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intensifique a fiscalização sobre a utilização de caixas portáteis de som na faixa de areia das praias para evitar perturbação de sossego durante a temporada de verão em Mongaguá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3386/2023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intensifique a fiscalização sobre a utilização de caixas portáteis de som no Poço das Antas para evitar perturbação de sossego durante a temporada de verão em Mongaguá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 Diretoria de Serviços Externos que melhore as condições de trabalho da equipe através da distribuição de ferramentas adequadas, uniforme e equipamentos de proteção individual para os servidores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que promovam manutenção e reparo da cobertura da Feira de Artesanato do Centro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que intensifiquem a circulação do carro de nebulização contra insetos pelos bairros da cidade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colocação de guias e sarjetas e o  calçamento da R. Antônio Humberto Tortora no cruzamento com a R. Vera Cruz , no Balneário Regina Maria.”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localizada na R. Antônio Humberto Tortora no cruzamento com a R. Vera Cruz , no Balneário Regina Maria.”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colocação de guias e sarjetas e o  calçamento da R. Pedro Pentecof, no Balneário Regina Maria.”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Clementino de Melo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termino do calçamento da R. Carivaldo Candido da Silva,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Pedro Pentecof,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Hum,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Vera Cruz,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Cinco A 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Carivaldo Candido da Silva 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José Jacinto de Almeida 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Estrada da Cachoeira , no Balneário Regina Maria, em toda sua extensão.”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manutenção na rua Santa Cecilia bairro Regina Maria.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Padre Manoel de Nobrega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DO CANAL DA NOSSA SENHORA DE FATIMA.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Sete bairro Itaoca.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São Paulo número 5871.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Rachel Celeste Franco Gandra.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Doze de Outubro.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avenida Tiradentes número 8711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Santa Cecilia Travessa com a Tiradentes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rua Rio de Janeiro Jardim Praia Grande.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retirada do toco de árvore localizado na calçada da Rua Nossa Senhora de Aparecida, altura do numeral 427, Santa Eugênia.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Aimorés, altura do numeral 577, Balneário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calçada localizada na Avenida Nossa Senhora de Fatima, altura do numeral 1.258, Balneário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Ubatuba, por toda sua extensão, Balneário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Santa Terezinha, por toda sua extensão, Balneário Agenor de Campos. 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em passar a máquina patrol e a colocação de bica corrida. Rua São Bento, ultima quadra da rua. Jardim Praia Grande”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implantação da rampa de acesso aos PCD. Rua Zarzur, esquina com a avenida Mario Covas Junior. Canal 1”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na lombada. Avenida São João, próximo ao número 585. Vila Atlântica.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São Vicente de Paula, esquina com a rua Quatorze de Julho. Vila Atlântica.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São João, próximo ao número 484. Vila Atlântica”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e a limpeza da Rua Alameda Hum no Bairro Jussara”.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Rua Alameda Hum no Bairro Jussara”.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Silvio Mayer Filho no Bairro Itaguaí”.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São Miguel no Bairro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Rua Santa Terezinha no Bairro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das árvores na Avenida Dom Pedro no Bairro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guia e sarjetas na Av. Manoel Gomes Seabra altura N°590, Vila Seabra – 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equipe de jardinagem em toda a extensão da Av. Manoel Gomes Seabra N°736, Vila Seabra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do paralelepípedo na Av. Manoel Gomes Seabra altura N°736, Vila Seabra – 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obstrução do canal na Av. sorocabana altura N°4820, Balneário Oceanópolis – 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reforma da quadra na Av. Bem. Pedro de Toledo, Jardim Samoa – 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obstrução do bueiro entre a Av. Sorocabana com a Av. José Cesário Pereira Filho, Jardim Riveira – Mongaguá”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 e limpeza na Avenida Arpoador altura do n° 1522 ao n° 1790 no Balneário Jussara”.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do canal e colocação de manilha localizado na Rua 31 entre as Ruas Joana Cristina Lourenço e a Rua José Moraes de Aguiar no Balneário Itaguaí”.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do canal localizado entre a Avenida Tiradentes e a rodovia Padre Manoel da Nóbrega no Balneário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da passagem da viela ao lado da vala localizada na Avenida Arpoador no Balneário Jussara”.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nivelamento e colocação de cascalho na viela localizada entre as Ruas Silviria Souza de Melo altura do n° 1254 e a Rua Joana Cristina Lourenço altura do n° 892 no Balneário Itaguaí”.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calçamento na Avenida 9 de julho altura do n° 1195 ao n° 1250 no Balneário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alteração no sentido de direção da Rua Porto Alegre.”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São Paulo altura do numeral 2801 – Centro”.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Monteiro Lobato, altura do numeral 12372 – Balneário Flórida Mirim”.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placa indicadora de via localizada na Rua Iolanda Ferrigno, altura do numeral 128 – Centro.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Agenor de Campos, esquina com a Rua Zélia – Jardim Leonor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Embaixador Pedro de Toledo, altura do numeral 1115 – Jardim Aguapeú”.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Agenor de Campos, altura do numeral 351, até o numeral 454 –Jardim Eleonor”.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braços de luz na Avenida: Juscelino Kubitscheck trecho n°. 1711 Bairro: Jardim Praia Grande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com urgência manutenção com brita corrida na Rua: Juscelino Kubitscheck trecho n°. 1711 Bairro: Jardim Praia Grande”,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redutor de velocidade (lombada) na Avenida: Lurdes Costa Pontes em frente ao n°. 486 Bairro: Vera cruz”,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nivelamento na pavimentação da Avenida: Lurdes Costa Pontes trecho n°. 481/486 Bairro: Vera Cruz”.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Pedro Batista Teixeira trecho n°. 944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com urgência manutenção com brita corrida, na Rua: São Sebastião trecho n°.1068/1310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Guarujá trecho n°. 700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reforma no nivelamento da pavimentação na Avenida: Triesse trecho 128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redutor de velocidade (lombada) na Avenida: Nossa Senhora de Fátima n°. 1967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3408/2023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Juquiá trecho n°. 128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reforma no nivelamento da pavimentação na Rua: Aimorés n°. 735 Bairro: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construção e instalação de galerias e bueiros na esquina das Ruas: Enedina Seckler Patrício c/ Rua Dos Marinheiros trecho n°: 524/527 Bairro: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limpeza em Geral em terreno na Rua: Enedina Seckler Patrício n°. 95/96 Bairro: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redutor de velocidade (lombada) na Rua: Enedina Seckler Patrício trecho n°. 95/96 Bairro: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braços de luz em 2 postes na Rua: Marechal Deodoro da Fonseca trecho n°. 2048 Bairro: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urgência manutenção com brita corrida, na Rua: Marechal Deodoro da Fonseca trecho n°. 2048, antiga Rua: Recife (Morro) Bairro: Jardim Praia Grande”.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reforma em geral nas galerias e boca de lobo na Rua: João Pereira da Silva trecho n°. 288 Bairro: Itaóca”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canal 1Av. São Paulo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Antônio Mendes 1080 “.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melhoria na Av. 9 de julho com a Av. do Estado altura do numeral 1148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serviço de limpeza na linha do trem, Av. São Paulo 6213”.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um braço de luz na Av. Barão do Rio Branco lado praia travessa com a Av. Sorocabana “.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informações do cronograma de patrulhamento e base da Guarda Municipal localizada na Plataforma de Pesca”.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roçada na frente ao Espaço Cultural de Agenor de Campos”.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reposição de lixeiras na orla da praia”.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de todos os bueiro da Av. Gov. Mário Covas Júnior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revisão de faixas e placas de proibido estacionar e sujeito a guincho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3361/2023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serviço de poda de árvore Av. Quinze de Novembro 590”.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3360/2023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retirada da árvore Av. Embaixador Pedro de Toledo 571”.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3359/2023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serviço de limpeza de terreno público na Rua Espirito Santo”.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3358/2023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reposição de bloquete na Rua João Lourenço”.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3357/2023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desobstrução de boca de lobo Rua Santa Cecilia com a Rua Emilinha Costa Paes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3356/2023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cruzamento da Rua Santa Cecilia com a Dr. Emilinha Costa Paz “.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3355/2023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em tapa de galeria localizada na Rua Santa Terezinha com a Rua Santos 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3354/2023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serviço de roçada Rua Espirito Santo”.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3353/2023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um estudo para implantação de sinalização aérea de proibido caminhões e ônibus manobrar na Av. Tiradentes esquina com a Rua João Lourenço”.</w:t>
            </w:r>
          </w:p>
          <w:p w:rsidR="0072009F" w:rsidRPr="006D76EA" w:rsidRDefault="0072009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3352/2023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2009F" w:rsidRPr="006D76EA" w:rsidRDefault="00ED483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zeladoria na quadra localizada na Rua Santana ”.</w:t>
            </w:r>
          </w:p>
          <w:p w:rsidR="005249B0" w:rsidRDefault="00ED4833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  <w:r w:rsidRPr="006D76EA">
              <w:rPr>
                <w:rFonts w:ascii="Arial Narrow" w:hAnsi="Arial Narrow"/>
              </w:rPr>
              <w:tab/>
            </w:r>
          </w:p>
          <w:p w:rsidR="001F6D8E" w:rsidRDefault="001F6D8E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</w:p>
          <w:p w:rsidR="00176AFE" w:rsidRPr="006D76EA" w:rsidRDefault="00ED4833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27 de novembro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1F6D8E" w:rsidRDefault="001F6D8E" w:rsidP="005249B0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1F6D8E" w:rsidRDefault="001F6D8E" w:rsidP="005249B0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5249B0" w:rsidP="005249B0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"/>
              </w:rPr>
            </w:pPr>
            <w:bookmarkStart w:id="8" w:name="_GoBack"/>
            <w:bookmarkEnd w:id="8"/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2023</w:t>
            </w: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68" w:rsidRDefault="00450768">
      <w:r>
        <w:separator/>
      </w:r>
    </w:p>
  </w:endnote>
  <w:endnote w:type="continuationSeparator" w:id="0">
    <w:p w:rsidR="00450768" w:rsidRDefault="004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D48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D48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DD0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68" w:rsidRDefault="00450768">
      <w:r>
        <w:separator/>
      </w:r>
    </w:p>
  </w:footnote>
  <w:footnote w:type="continuationSeparator" w:id="0">
    <w:p w:rsidR="00450768" w:rsidRDefault="0045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093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AF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D6A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C9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0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16D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87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E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0F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B27834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B746E8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E42A3A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C38FF4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8C6A3B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468278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E12A5A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D1C10F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3A292A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77765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08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86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C8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2E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B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67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281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E8C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5E683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A5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68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23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D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27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C0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FDFC40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BE4FD7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E92CA5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7BCD78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936DFF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5165A1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15E769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F0C658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E02EE1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3A074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1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6B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7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3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C2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A7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C2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0002B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4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43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29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26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6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A2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61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24CC0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CA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6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6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4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2C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CB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62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7AF0C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4E46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2E38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D292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5A8C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D4BC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867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EE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90FB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A2C9D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50B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1D895E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52C25E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25480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89A7D5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8B277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E7ABC2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8A63C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12016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3A7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E8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49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C2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6A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0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678E3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B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66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C9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A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E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A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42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6D8E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8D4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768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9B0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5DD0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09F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5DA4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B5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4833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F321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8170-DF3D-489E-BBA7-70EDEB7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2023-11-24T19:13:00Z</cp:lastPrinted>
  <dcterms:created xsi:type="dcterms:W3CDTF">2023-11-24T20:00:00Z</dcterms:created>
  <dcterms:modified xsi:type="dcterms:W3CDTF">2023-11-24T20:00:00Z</dcterms:modified>
</cp:coreProperties>
</file>